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4F" w:rsidRDefault="00B0614F" w:rsidP="00E55741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327E76A4" wp14:editId="389A335E">
            <wp:extent cx="3761117" cy="724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c-wrs-f1977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932" cy="76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A5" w:rsidRPr="00B0614F" w:rsidRDefault="008D2CA5" w:rsidP="00E55741">
      <w:pPr>
        <w:spacing w:after="0"/>
        <w:jc w:val="center"/>
        <w:rPr>
          <w:b/>
          <w:i/>
          <w:sz w:val="28"/>
        </w:rPr>
      </w:pPr>
      <w:r w:rsidRPr="00B0614F">
        <w:rPr>
          <w:b/>
          <w:i/>
          <w:sz w:val="28"/>
        </w:rPr>
        <w:t>Lowe Library</w:t>
      </w:r>
    </w:p>
    <w:p w:rsidR="001D6327" w:rsidRPr="00B0614F" w:rsidRDefault="001D6327" w:rsidP="00E55741">
      <w:pPr>
        <w:spacing w:after="0"/>
        <w:jc w:val="center"/>
        <w:rPr>
          <w:b/>
          <w:i/>
          <w:sz w:val="28"/>
        </w:rPr>
      </w:pPr>
      <w:r w:rsidRPr="00B0614F">
        <w:rPr>
          <w:b/>
          <w:i/>
          <w:sz w:val="28"/>
        </w:rPr>
        <w:t>Book Character</w:t>
      </w:r>
      <w:r w:rsidR="00B0614F" w:rsidRPr="00B0614F">
        <w:rPr>
          <w:b/>
          <w:i/>
          <w:sz w:val="28"/>
        </w:rPr>
        <w:t xml:space="preserve"> </w:t>
      </w:r>
      <w:r w:rsidRPr="00B0614F">
        <w:rPr>
          <w:b/>
          <w:i/>
          <w:sz w:val="28"/>
        </w:rPr>
        <w:t>Decorating Contest</w:t>
      </w:r>
      <w:r w:rsidR="008D2CA5" w:rsidRPr="00B0614F">
        <w:rPr>
          <w:i/>
          <w:noProof/>
          <w:sz w:val="28"/>
        </w:rPr>
        <w:t xml:space="preserve"> </w:t>
      </w:r>
    </w:p>
    <w:p w:rsidR="00E55741" w:rsidRPr="00E55741" w:rsidRDefault="00E55741" w:rsidP="00E55741">
      <w:pPr>
        <w:spacing w:after="0"/>
        <w:jc w:val="center"/>
        <w:rPr>
          <w:b/>
        </w:rPr>
      </w:pPr>
    </w:p>
    <w:p w:rsidR="00E55741" w:rsidRDefault="00B0614F" w:rsidP="001D6327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1237E7" wp14:editId="78F78B41">
            <wp:simplePos x="0" y="0"/>
            <wp:positionH relativeFrom="column">
              <wp:posOffset>4173813</wp:posOffset>
            </wp:positionH>
            <wp:positionV relativeFrom="paragraph">
              <wp:posOffset>95886</wp:posOffset>
            </wp:positionV>
            <wp:extent cx="2161366" cy="1619457"/>
            <wp:effectExtent l="57150" t="76200" r="48895" b="76200"/>
            <wp:wrapSquare wrapText="bothSides"/>
            <wp:docPr id="1028" name="Picture 4" descr="http://cfsd.chipfalls.k12.wi.us/faculty/bowewj/gallery3797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cfsd.chipfalls.k12.wi.us/faculty/bowewj/gallery37978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780">
                      <a:off x="0" y="0"/>
                      <a:ext cx="2161366" cy="16194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327">
        <w:t xml:space="preserve">This year the </w:t>
      </w:r>
      <w:r w:rsidR="008D2CA5">
        <w:t>li</w:t>
      </w:r>
      <w:r w:rsidR="001D6327">
        <w:t>brary is getting into the fall spirit by having a pumpkin decorating contest of your favorite book character. It’s easy and fun for the whole family. Pumpkins may be dropped off at the library any day up to Thursday, October 2</w:t>
      </w:r>
      <w:r w:rsidR="008D2CA5">
        <w:t>8</w:t>
      </w:r>
      <w:r w:rsidR="001D6327" w:rsidRPr="001D6327">
        <w:rPr>
          <w:vertAlign w:val="superscript"/>
        </w:rPr>
        <w:t>th</w:t>
      </w:r>
      <w:r w:rsidR="001D6327">
        <w:t>.  Students may retrieve their pumpkin on October 30</w:t>
      </w:r>
      <w:r w:rsidR="001D6327" w:rsidRPr="001D6327">
        <w:rPr>
          <w:vertAlign w:val="superscript"/>
        </w:rPr>
        <w:t>th</w:t>
      </w:r>
      <w:r w:rsidR="001D6327">
        <w:t xml:space="preserve"> so </w:t>
      </w:r>
      <w:r w:rsidR="00405D6A">
        <w:t>it</w:t>
      </w:r>
      <w:r w:rsidR="001D6327">
        <w:t xml:space="preserve"> can </w:t>
      </w:r>
      <w:r w:rsidR="00405D6A">
        <w:t xml:space="preserve">be </w:t>
      </w:r>
      <w:r w:rsidR="001D6327">
        <w:t>display</w:t>
      </w:r>
      <w:r w:rsidR="00405D6A">
        <w:t>ed</w:t>
      </w:r>
      <w:r w:rsidR="001D6327">
        <w:t xml:space="preserve"> at home </w:t>
      </w:r>
      <w:r w:rsidR="00405D6A">
        <w:t>during fall celebrations</w:t>
      </w:r>
      <w:r w:rsidR="001D6327">
        <w:t>.</w:t>
      </w:r>
      <w:r w:rsidR="00E55741">
        <w:t xml:space="preserve">  Each student who participates in the contest, and follows the contest rules</w:t>
      </w:r>
      <w:r w:rsidR="008D2CA5">
        <w:t>,</w:t>
      </w:r>
      <w:r w:rsidR="00E55741">
        <w:t xml:space="preserve"> will be entered into two drawings:</w:t>
      </w:r>
    </w:p>
    <w:p w:rsidR="001D6327" w:rsidRDefault="008D2CA5" w:rsidP="00E55741">
      <w:pPr>
        <w:pStyle w:val="ListParagraph"/>
        <w:numPr>
          <w:ilvl w:val="0"/>
          <w:numId w:val="2"/>
        </w:numPr>
        <w:spacing w:after="0"/>
      </w:pPr>
      <w:r>
        <w:t>A</w:t>
      </w:r>
      <w:r w:rsidR="00E55741">
        <w:t xml:space="preserve"> gift certificate for a free pair of tickets to Tinseltown Movie </w:t>
      </w:r>
      <w:r>
        <w:t>Theater</w:t>
      </w:r>
      <w:r w:rsidR="00E55741">
        <w:t>.</w:t>
      </w:r>
    </w:p>
    <w:p w:rsidR="00405D6A" w:rsidRDefault="00E55741" w:rsidP="00157A8D">
      <w:pPr>
        <w:pStyle w:val="ListParagraph"/>
        <w:numPr>
          <w:ilvl w:val="0"/>
          <w:numId w:val="2"/>
        </w:numPr>
        <w:spacing w:after="0"/>
      </w:pPr>
      <w:r>
        <w:t>A board game and a gift certificate for a free pizza.</w:t>
      </w:r>
    </w:p>
    <w:p w:rsidR="00405D6A" w:rsidRPr="00405D6A" w:rsidRDefault="00405D6A" w:rsidP="00405D6A">
      <w:pPr>
        <w:spacing w:after="0"/>
        <w:rPr>
          <w:b/>
        </w:rPr>
      </w:pPr>
    </w:p>
    <w:p w:rsidR="001D6327" w:rsidRPr="00405D6A" w:rsidRDefault="001D6327" w:rsidP="001D6327">
      <w:pPr>
        <w:spacing w:after="0"/>
        <w:rPr>
          <w:b/>
        </w:rPr>
      </w:pPr>
      <w:r w:rsidRPr="00405D6A">
        <w:rPr>
          <w:b/>
        </w:rPr>
        <w:t>CONTEST RULES:</w:t>
      </w:r>
    </w:p>
    <w:p w:rsidR="001D6327" w:rsidRDefault="001D6327" w:rsidP="00D56B8A">
      <w:pPr>
        <w:pStyle w:val="ListParagraph"/>
        <w:numPr>
          <w:ilvl w:val="0"/>
          <w:numId w:val="1"/>
        </w:numPr>
        <w:spacing w:after="0"/>
      </w:pPr>
      <w:r>
        <w:t xml:space="preserve">Absolutely no carved pumpkins.  Carved pumpkins rot, attract bugs, and smell.  </w:t>
      </w:r>
      <w:r w:rsidRPr="008D2CA5">
        <w:rPr>
          <w:u w:val="single"/>
        </w:rPr>
        <w:t>Carved pumpkins will be sent back home</w:t>
      </w:r>
      <w:r>
        <w:t xml:space="preserve">.  To decorate you can use paper, glue, paint, markers, pipe cleaners, fabric, or other craft items on the pumpkin. Let your creativity soar!  </w:t>
      </w:r>
      <w:r w:rsidRPr="00E55741">
        <w:rPr>
          <w:b/>
        </w:rPr>
        <w:t>There are plenty of ideas on the internet</w:t>
      </w:r>
      <w:r>
        <w:t>.</w:t>
      </w:r>
      <w:r w:rsidR="00E55741">
        <w:t xml:space="preserve">  Styrofoam pumpkins and plastic pumpkins work well with this type of project.</w:t>
      </w:r>
    </w:p>
    <w:p w:rsidR="001D6327" w:rsidRDefault="001D6327" w:rsidP="00F13639">
      <w:pPr>
        <w:pStyle w:val="ListParagraph"/>
        <w:numPr>
          <w:ilvl w:val="0"/>
          <w:numId w:val="1"/>
        </w:numPr>
        <w:spacing w:after="0"/>
      </w:pPr>
      <w:r w:rsidRPr="008D2CA5">
        <w:rPr>
          <w:b/>
          <w:u w:val="single"/>
        </w:rPr>
        <w:t xml:space="preserve">Pumpkins </w:t>
      </w:r>
      <w:r w:rsidR="00E55741" w:rsidRPr="008D2CA5">
        <w:rPr>
          <w:b/>
          <w:u w:val="single"/>
        </w:rPr>
        <w:t>must</w:t>
      </w:r>
      <w:r w:rsidRPr="008D2CA5">
        <w:rPr>
          <w:b/>
          <w:u w:val="single"/>
        </w:rPr>
        <w:t xml:space="preserve"> represent a book character</w:t>
      </w:r>
      <w:r>
        <w:t xml:space="preserve">.  On the entry form </w:t>
      </w:r>
      <w:r w:rsidR="00E55741">
        <w:t>below please state the character, title and author of the book</w:t>
      </w:r>
      <w:r>
        <w:t xml:space="preserve">.  </w:t>
      </w:r>
      <w:r w:rsidR="00E55741">
        <w:t>Please affix this form to the pumpkin with string or tape.</w:t>
      </w:r>
    </w:p>
    <w:p w:rsidR="001D6327" w:rsidRDefault="001D6327" w:rsidP="00A831CF">
      <w:pPr>
        <w:pStyle w:val="ListParagraph"/>
        <w:numPr>
          <w:ilvl w:val="0"/>
          <w:numId w:val="1"/>
        </w:numPr>
        <w:spacing w:after="0"/>
      </w:pPr>
      <w:r>
        <w:t xml:space="preserve">This is a home project and pumpkins should be done mostly by the students but parents or other family members may assist.  </w:t>
      </w:r>
    </w:p>
    <w:p w:rsidR="001D6327" w:rsidRDefault="001D6327" w:rsidP="00FE201E">
      <w:pPr>
        <w:pStyle w:val="ListParagraph"/>
        <w:numPr>
          <w:ilvl w:val="0"/>
          <w:numId w:val="1"/>
        </w:numPr>
        <w:spacing w:after="0"/>
      </w:pPr>
      <w:r>
        <w:t xml:space="preserve">Families who have more than one student at </w:t>
      </w:r>
      <w:r w:rsidR="00E55741">
        <w:t>Lowe ma</w:t>
      </w:r>
      <w:r w:rsidR="00CA7A96">
        <w:t>y</w:t>
      </w:r>
      <w:bookmarkStart w:id="0" w:name="_GoBack"/>
      <w:bookmarkEnd w:id="0"/>
      <w:r w:rsidR="00E55741">
        <w:t xml:space="preserve"> </w:t>
      </w:r>
      <w:r>
        <w:t xml:space="preserve">like to submit one decorated pumpkin for the whole family or multiple pumpkins representing various characters in the same book.  </w:t>
      </w:r>
    </w:p>
    <w:p w:rsidR="008D2CA5" w:rsidRDefault="008D2CA5" w:rsidP="008D2CA5">
      <w:pPr>
        <w:spacing w:after="0"/>
        <w:jc w:val="center"/>
        <w:rPr>
          <w:b/>
        </w:rPr>
      </w:pPr>
    </w:p>
    <w:p w:rsidR="00B0614F" w:rsidRDefault="00B0614F" w:rsidP="008D2CA5">
      <w:pPr>
        <w:spacing w:after="0"/>
        <w:jc w:val="center"/>
        <w:rPr>
          <w:b/>
        </w:rPr>
      </w:pPr>
    </w:p>
    <w:p w:rsidR="00B0614F" w:rsidRDefault="00B0614F" w:rsidP="008D2CA5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327E76A4" wp14:editId="389A335E">
            <wp:extent cx="2273300" cy="43792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c-wrs-f1977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9" cy="48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A5" w:rsidRPr="00E55741" w:rsidRDefault="008D2CA5" w:rsidP="008D2CA5">
      <w:pPr>
        <w:spacing w:after="0"/>
        <w:jc w:val="center"/>
        <w:rPr>
          <w:b/>
        </w:rPr>
      </w:pPr>
      <w:r w:rsidRPr="00E55741">
        <w:rPr>
          <w:b/>
        </w:rPr>
        <w:t>Book Character</w:t>
      </w:r>
    </w:p>
    <w:p w:rsidR="008D2CA5" w:rsidRDefault="008D2CA5" w:rsidP="008D2CA5">
      <w:pPr>
        <w:spacing w:after="0"/>
        <w:jc w:val="center"/>
        <w:rPr>
          <w:b/>
        </w:rPr>
      </w:pPr>
      <w:r w:rsidRPr="00E55741">
        <w:rPr>
          <w:b/>
        </w:rPr>
        <w:t>Pumpkin Decorating Contest</w:t>
      </w:r>
    </w:p>
    <w:p w:rsidR="00405D6A" w:rsidRDefault="00405D6A" w:rsidP="008D2CA5">
      <w:pPr>
        <w:spacing w:after="0"/>
        <w:jc w:val="center"/>
        <w:rPr>
          <w:b/>
        </w:rPr>
      </w:pPr>
    </w:p>
    <w:p w:rsidR="00E55741" w:rsidRDefault="00E55741" w:rsidP="00E55741">
      <w:pPr>
        <w:spacing w:after="0"/>
      </w:pPr>
    </w:p>
    <w:p w:rsidR="008D2CA5" w:rsidRDefault="008D2CA5" w:rsidP="00405D6A">
      <w:pPr>
        <w:spacing w:after="0"/>
        <w:ind w:right="-180"/>
      </w:pPr>
      <w:r>
        <w:t>Student Name: ____________________________</w:t>
      </w:r>
      <w:r w:rsidR="00405D6A">
        <w:t>____</w:t>
      </w:r>
      <w:r>
        <w:t>_</w:t>
      </w:r>
      <w:r w:rsidR="00405D6A">
        <w:tab/>
        <w:t xml:space="preserve">     </w:t>
      </w:r>
      <w:r>
        <w:t>Teacher Name: _______________</w:t>
      </w:r>
      <w:r w:rsidR="00405D6A">
        <w:t>__</w:t>
      </w:r>
      <w:r>
        <w:t>____</w:t>
      </w:r>
      <w:r w:rsidR="00405D6A">
        <w:t>__</w:t>
      </w:r>
      <w:r>
        <w:t>_</w:t>
      </w:r>
      <w:r>
        <w:br/>
      </w:r>
    </w:p>
    <w:p w:rsidR="008D2CA5" w:rsidRDefault="008D2CA5" w:rsidP="00E55741">
      <w:pPr>
        <w:spacing w:after="0"/>
      </w:pPr>
      <w:r>
        <w:t>Title: _________________________________</w:t>
      </w:r>
      <w:r w:rsidR="00405D6A">
        <w:t>_________________________</w:t>
      </w:r>
      <w:r>
        <w:t>_______________________</w:t>
      </w:r>
      <w:r>
        <w:br/>
      </w:r>
    </w:p>
    <w:p w:rsidR="008D2CA5" w:rsidRDefault="008D2CA5" w:rsidP="00E55741">
      <w:pPr>
        <w:spacing w:after="0"/>
      </w:pPr>
      <w:r>
        <w:t>Author:  ____________________________    Book Character: __________________________________</w:t>
      </w:r>
    </w:p>
    <w:p w:rsidR="00B0614F" w:rsidRDefault="00B0614F" w:rsidP="00E55741">
      <w:pPr>
        <w:spacing w:after="0"/>
      </w:pPr>
    </w:p>
    <w:p w:rsidR="00B0614F" w:rsidRDefault="00B0614F" w:rsidP="00B0614F">
      <w:pPr>
        <w:spacing w:after="0"/>
        <w:jc w:val="center"/>
      </w:pPr>
      <w:r>
        <w:rPr>
          <w:noProof/>
        </w:rPr>
        <w:drawing>
          <wp:inline distT="0" distB="0" distL="0" distR="0" wp14:anchorId="327E76A4" wp14:editId="389A335E">
            <wp:extent cx="3592998" cy="6921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c-wrs-f1977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378" cy="75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14F" w:rsidSect="00405D6A">
      <w:pgSz w:w="12240" w:h="15840"/>
      <w:pgMar w:top="36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82" w:rsidRDefault="002A5282" w:rsidP="00B0614F">
      <w:pPr>
        <w:spacing w:after="0" w:line="240" w:lineRule="auto"/>
      </w:pPr>
      <w:r>
        <w:separator/>
      </w:r>
    </w:p>
  </w:endnote>
  <w:endnote w:type="continuationSeparator" w:id="0">
    <w:p w:rsidR="002A5282" w:rsidRDefault="002A5282" w:rsidP="00B0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82" w:rsidRDefault="002A5282" w:rsidP="00B0614F">
      <w:pPr>
        <w:spacing w:after="0" w:line="240" w:lineRule="auto"/>
      </w:pPr>
      <w:r>
        <w:separator/>
      </w:r>
    </w:p>
  </w:footnote>
  <w:footnote w:type="continuationSeparator" w:id="0">
    <w:p w:rsidR="002A5282" w:rsidRDefault="002A5282" w:rsidP="00B0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2C14"/>
    <w:multiLevelType w:val="hybridMultilevel"/>
    <w:tmpl w:val="6942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24117"/>
    <w:multiLevelType w:val="hybridMultilevel"/>
    <w:tmpl w:val="360E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27"/>
    <w:rsid w:val="001D6327"/>
    <w:rsid w:val="002A5282"/>
    <w:rsid w:val="00405D6A"/>
    <w:rsid w:val="00406959"/>
    <w:rsid w:val="008D2CA5"/>
    <w:rsid w:val="00B0614F"/>
    <w:rsid w:val="00B5135E"/>
    <w:rsid w:val="00CA7A96"/>
    <w:rsid w:val="00E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5E470-8AF1-4DE6-837B-2EC2578F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4F"/>
  </w:style>
  <w:style w:type="paragraph" w:styleId="Footer">
    <w:name w:val="footer"/>
    <w:basedOn w:val="Normal"/>
    <w:link w:val="FooterChar"/>
    <w:uiPriority w:val="99"/>
    <w:unhideWhenUsed/>
    <w:rsid w:val="00B0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Wrins-Ryan, Linda</dc:creator>
  <cp:keywords/>
  <dc:description/>
  <cp:lastModifiedBy>Wrins-Ryan, Linda</cp:lastModifiedBy>
  <cp:revision>2</cp:revision>
  <dcterms:created xsi:type="dcterms:W3CDTF">2015-10-08T02:39:00Z</dcterms:created>
  <dcterms:modified xsi:type="dcterms:W3CDTF">2015-10-08T20:34:00Z</dcterms:modified>
</cp:coreProperties>
</file>