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2D" w:rsidRPr="0013021B" w:rsidRDefault="007F702D" w:rsidP="007F702D">
      <w:pPr>
        <w:rPr>
          <w:rFonts w:ascii="Arial" w:hAnsi="Arial" w:cs="Arial"/>
        </w:rPr>
      </w:pPr>
      <w:r>
        <w:rPr>
          <w:sz w:val="30"/>
          <w:szCs w:val="30"/>
        </w:rPr>
        <w:t xml:space="preserve"> </w:t>
      </w:r>
      <w:r w:rsidRPr="0013021B">
        <w:rPr>
          <w:rFonts w:ascii="Arial" w:hAnsi="Arial" w:cs="Arial"/>
        </w:rPr>
        <w:t xml:space="preserve">In the </w:t>
      </w:r>
      <w:proofErr w:type="gramStart"/>
      <w:r w:rsidRPr="0013021B">
        <w:rPr>
          <w:rFonts w:ascii="Arial" w:hAnsi="Arial" w:cs="Arial"/>
        </w:rPr>
        <w:t>story</w:t>
      </w:r>
      <w:proofErr w:type="gramEnd"/>
      <w:r w:rsidRPr="0013021B">
        <w:rPr>
          <w:rFonts w:ascii="Arial" w:hAnsi="Arial" w:cs="Arial"/>
        </w:rPr>
        <w:t xml:space="preserve"> it states that during World War II newspapers were the only way to find information about the war. This historic fact from the story is false. The facts that prove the information in the story is false are:</w:t>
      </w:r>
    </w:p>
    <w:p w:rsidR="007F702D" w:rsidRPr="0013021B" w:rsidRDefault="007F702D" w:rsidP="0013021B">
      <w:pPr>
        <w:pStyle w:val="ListParagraph"/>
        <w:numPr>
          <w:ilvl w:val="0"/>
          <w:numId w:val="1"/>
        </w:numPr>
        <w:ind w:left="720"/>
        <w:rPr>
          <w:rFonts w:ascii="Arial" w:hAnsi="Arial" w:cs="Arial"/>
        </w:rPr>
      </w:pPr>
      <w:r w:rsidRPr="0013021B">
        <w:rPr>
          <w:rFonts w:ascii="Arial" w:hAnsi="Arial" w:cs="Arial"/>
        </w:rPr>
        <w:t>They used radios to find out news about the war.</w:t>
      </w:r>
      <w:r w:rsidR="0013021B">
        <w:rPr>
          <w:rFonts w:ascii="Arial" w:hAnsi="Arial" w:cs="Arial"/>
        </w:rPr>
        <w:br/>
      </w:r>
    </w:p>
    <w:p w:rsidR="000279BA" w:rsidRPr="0013021B" w:rsidRDefault="007F702D" w:rsidP="0013021B">
      <w:pPr>
        <w:pStyle w:val="ListParagraph"/>
        <w:numPr>
          <w:ilvl w:val="0"/>
          <w:numId w:val="1"/>
        </w:numPr>
        <w:ind w:left="720"/>
        <w:rPr>
          <w:rFonts w:ascii="Arial" w:hAnsi="Arial" w:cs="Arial"/>
        </w:rPr>
      </w:pPr>
      <w:r w:rsidRPr="0013021B">
        <w:rPr>
          <w:rFonts w:ascii="Arial" w:hAnsi="Arial" w:cs="Arial"/>
        </w:rPr>
        <w:t>Magazines were another way to find information about the war. The United States government quickly realized someone needed to resume the task</w:t>
      </w:r>
      <w:r w:rsidR="000279BA" w:rsidRPr="0013021B">
        <w:rPr>
          <w:rFonts w:ascii="Arial" w:hAnsi="Arial" w:cs="Arial"/>
        </w:rPr>
        <w:t xml:space="preserve"> of producing war goods at home, so they advertised jobs to women in magazines.</w:t>
      </w:r>
    </w:p>
    <w:p w:rsidR="000279BA" w:rsidRPr="0013021B" w:rsidRDefault="000279BA" w:rsidP="0013021B">
      <w:pPr>
        <w:pStyle w:val="ListParagraph"/>
        <w:numPr>
          <w:ilvl w:val="3"/>
          <w:numId w:val="1"/>
        </w:numPr>
        <w:ind w:left="2880"/>
        <w:rPr>
          <w:rFonts w:ascii="Arial" w:hAnsi="Arial" w:cs="Arial"/>
        </w:rPr>
      </w:pPr>
      <w:r w:rsidRPr="0013021B">
        <w:rPr>
          <w:rFonts w:ascii="Arial" w:hAnsi="Arial" w:cs="Arial"/>
        </w:rPr>
        <w:t>www.history.com/WWII</w:t>
      </w:r>
    </w:p>
    <w:p w:rsidR="000279BA" w:rsidRPr="0013021B" w:rsidRDefault="000279BA" w:rsidP="0013021B">
      <w:pPr>
        <w:pStyle w:val="ListParagraph"/>
        <w:numPr>
          <w:ilvl w:val="0"/>
          <w:numId w:val="2"/>
        </w:numPr>
        <w:ind w:left="2880"/>
        <w:rPr>
          <w:rFonts w:ascii="Arial" w:hAnsi="Arial" w:cs="Arial"/>
        </w:rPr>
      </w:pPr>
      <w:r w:rsidRPr="0013021B">
        <w:rPr>
          <w:rFonts w:ascii="Arial" w:hAnsi="Arial" w:cs="Arial"/>
        </w:rPr>
        <w:t xml:space="preserve">www.knight.as.cannel </w:t>
      </w:r>
    </w:p>
    <w:p w:rsidR="000279BA" w:rsidRPr="0013021B" w:rsidRDefault="000279BA" w:rsidP="000279BA">
      <w:pPr>
        <w:pStyle w:val="ListParagraph"/>
        <w:ind w:left="3600"/>
        <w:rPr>
          <w:rFonts w:ascii="Arial" w:hAnsi="Arial" w:cs="Arial"/>
        </w:rPr>
      </w:pPr>
    </w:p>
    <w:p w:rsidR="000279BA" w:rsidRPr="0013021B" w:rsidRDefault="000279BA" w:rsidP="0013021B">
      <w:pPr>
        <w:ind w:firstLine="90"/>
        <w:rPr>
          <w:rFonts w:ascii="Arial" w:hAnsi="Arial" w:cs="Arial"/>
        </w:rPr>
      </w:pPr>
      <w:r w:rsidRPr="0013021B">
        <w:rPr>
          <w:rFonts w:ascii="Arial" w:hAnsi="Arial" w:cs="Arial"/>
        </w:rPr>
        <w:t xml:space="preserve">In the </w:t>
      </w:r>
      <w:proofErr w:type="gramStart"/>
      <w:r w:rsidRPr="0013021B">
        <w:rPr>
          <w:rFonts w:ascii="Arial" w:hAnsi="Arial" w:cs="Arial"/>
        </w:rPr>
        <w:t>story</w:t>
      </w:r>
      <w:proofErr w:type="gramEnd"/>
      <w:r w:rsidRPr="0013021B">
        <w:rPr>
          <w:rFonts w:ascii="Arial" w:hAnsi="Arial" w:cs="Arial"/>
        </w:rPr>
        <w:t xml:space="preserve"> it states that during World War II most people didn’t have a lot of money or food. This historic fact from the story is true. The facts that prove the information in the story is true are:</w:t>
      </w:r>
    </w:p>
    <w:p w:rsidR="00027032" w:rsidRPr="0013021B" w:rsidRDefault="000279BA" w:rsidP="0013021B">
      <w:pPr>
        <w:pStyle w:val="ListParagraph"/>
        <w:numPr>
          <w:ilvl w:val="0"/>
          <w:numId w:val="7"/>
        </w:numPr>
        <w:ind w:left="1080"/>
        <w:rPr>
          <w:rFonts w:ascii="Arial" w:hAnsi="Arial" w:cs="Arial"/>
        </w:rPr>
      </w:pPr>
      <w:r w:rsidRPr="0013021B">
        <w:rPr>
          <w:rFonts w:ascii="Arial" w:hAnsi="Arial" w:cs="Arial"/>
        </w:rPr>
        <w:t xml:space="preserve">As the 1940’s decade began, we were still experiencing the poor social and economic </w:t>
      </w:r>
      <w:r w:rsidR="00A7667E">
        <w:rPr>
          <w:rFonts w:ascii="Arial" w:hAnsi="Arial" w:cs="Arial"/>
        </w:rPr>
        <w:t>conditions tied to the 1930’s.  A</w:t>
      </w:r>
      <w:r w:rsidRPr="0013021B">
        <w:rPr>
          <w:rFonts w:ascii="Arial" w:hAnsi="Arial" w:cs="Arial"/>
        </w:rPr>
        <w:t>n example</w:t>
      </w:r>
      <w:r w:rsidR="00A7667E">
        <w:rPr>
          <w:rFonts w:ascii="Arial" w:hAnsi="Arial" w:cs="Arial"/>
        </w:rPr>
        <w:t>,</w:t>
      </w:r>
      <w:r w:rsidRPr="0013021B">
        <w:rPr>
          <w:rFonts w:ascii="Arial" w:hAnsi="Arial" w:cs="Arial"/>
        </w:rPr>
        <w:t xml:space="preserve"> only 1 in 7 people had a telephone</w:t>
      </w:r>
      <w:r w:rsidR="00A7667E">
        <w:rPr>
          <w:rFonts w:ascii="Arial" w:hAnsi="Arial" w:cs="Arial"/>
        </w:rPr>
        <w:t>.  W</w:t>
      </w:r>
      <w:r w:rsidRPr="0013021B">
        <w:rPr>
          <w:rFonts w:ascii="Arial" w:hAnsi="Arial" w:cs="Arial"/>
        </w:rPr>
        <w:t>e were still trying</w:t>
      </w:r>
      <w:r w:rsidR="00027032" w:rsidRPr="0013021B">
        <w:rPr>
          <w:rFonts w:ascii="Arial" w:hAnsi="Arial" w:cs="Arial"/>
        </w:rPr>
        <w:t xml:space="preserve"> to pull our way out of The Great Depression.</w:t>
      </w:r>
    </w:p>
    <w:p w:rsidR="00027032" w:rsidRPr="0013021B" w:rsidRDefault="00027032" w:rsidP="0013021B">
      <w:pPr>
        <w:pStyle w:val="ListParagraph"/>
        <w:ind w:left="1530"/>
        <w:rPr>
          <w:rFonts w:ascii="Arial" w:hAnsi="Arial" w:cs="Arial"/>
        </w:rPr>
      </w:pPr>
    </w:p>
    <w:p w:rsidR="00027032" w:rsidRPr="0013021B" w:rsidRDefault="00027032" w:rsidP="0013021B">
      <w:pPr>
        <w:pStyle w:val="ListParagraph"/>
        <w:numPr>
          <w:ilvl w:val="0"/>
          <w:numId w:val="7"/>
        </w:numPr>
        <w:ind w:left="1080"/>
        <w:rPr>
          <w:rFonts w:ascii="Arial" w:hAnsi="Arial" w:cs="Arial"/>
        </w:rPr>
      </w:pPr>
      <w:r w:rsidRPr="0013021B">
        <w:rPr>
          <w:rFonts w:ascii="Arial" w:hAnsi="Arial" w:cs="Arial"/>
        </w:rPr>
        <w:t>Scar</w:t>
      </w:r>
      <w:r w:rsidR="00A7667E">
        <w:rPr>
          <w:rFonts w:ascii="Arial" w:hAnsi="Arial" w:cs="Arial"/>
        </w:rPr>
        <w:t>ce</w:t>
      </w:r>
      <w:r w:rsidRPr="0013021B">
        <w:rPr>
          <w:rFonts w:ascii="Arial" w:hAnsi="Arial" w:cs="Arial"/>
        </w:rPr>
        <w:t xml:space="preserve"> items like food and fuel had to </w:t>
      </w:r>
      <w:proofErr w:type="gramStart"/>
      <w:r w:rsidRPr="0013021B">
        <w:rPr>
          <w:rFonts w:ascii="Arial" w:hAnsi="Arial" w:cs="Arial"/>
        </w:rPr>
        <w:t>be saved</w:t>
      </w:r>
      <w:proofErr w:type="gramEnd"/>
      <w:r w:rsidRPr="0013021B">
        <w:rPr>
          <w:rFonts w:ascii="Arial" w:hAnsi="Arial" w:cs="Arial"/>
        </w:rPr>
        <w:t xml:space="preserve"> for the troops. The government limited the amount of goods people could buy.</w:t>
      </w:r>
    </w:p>
    <w:p w:rsidR="00027032" w:rsidRPr="0013021B" w:rsidRDefault="00A7667E" w:rsidP="0013021B">
      <w:pPr>
        <w:pStyle w:val="ListParagraph"/>
        <w:numPr>
          <w:ilvl w:val="0"/>
          <w:numId w:val="8"/>
        </w:numPr>
        <w:ind w:left="1800"/>
        <w:rPr>
          <w:rFonts w:ascii="Arial" w:hAnsi="Arial" w:cs="Arial"/>
        </w:rPr>
      </w:pPr>
      <w:hyperlink r:id="rId6" w:history="1">
        <w:r w:rsidR="00027032" w:rsidRPr="0013021B">
          <w:rPr>
            <w:rStyle w:val="Hyperlink"/>
            <w:rFonts w:ascii="Arial" w:hAnsi="Arial" w:cs="Arial"/>
          </w:rPr>
          <w:t>www.1940’s.org/fasion</w:t>
        </w:r>
      </w:hyperlink>
    </w:p>
    <w:p w:rsidR="00027032" w:rsidRPr="0013021B" w:rsidRDefault="00027032" w:rsidP="0013021B">
      <w:pPr>
        <w:pStyle w:val="ListParagraph"/>
        <w:numPr>
          <w:ilvl w:val="0"/>
          <w:numId w:val="8"/>
        </w:numPr>
        <w:ind w:left="1800"/>
        <w:rPr>
          <w:rFonts w:ascii="Arial" w:hAnsi="Arial" w:cs="Arial"/>
        </w:rPr>
      </w:pPr>
      <w:r w:rsidRPr="0013021B">
        <w:rPr>
          <w:rFonts w:ascii="Arial" w:hAnsi="Arial" w:cs="Arial"/>
        </w:rPr>
        <w:t>1940’s, Jim Corrigan</w:t>
      </w:r>
    </w:p>
    <w:p w:rsidR="00A87000" w:rsidRPr="0013021B" w:rsidRDefault="00A87000" w:rsidP="0013021B">
      <w:pPr>
        <w:ind w:firstLine="90"/>
        <w:rPr>
          <w:rFonts w:ascii="Arial" w:hAnsi="Arial" w:cs="Arial"/>
        </w:rPr>
      </w:pPr>
      <w:r w:rsidRPr="0013021B">
        <w:rPr>
          <w:rFonts w:ascii="Arial" w:hAnsi="Arial" w:cs="Arial"/>
        </w:rPr>
        <w:t xml:space="preserve">In the author’s </w:t>
      </w:r>
      <w:proofErr w:type="gramStart"/>
      <w:r w:rsidRPr="0013021B">
        <w:rPr>
          <w:rFonts w:ascii="Arial" w:hAnsi="Arial" w:cs="Arial"/>
        </w:rPr>
        <w:t>note</w:t>
      </w:r>
      <w:proofErr w:type="gramEnd"/>
      <w:r w:rsidRPr="0013021B">
        <w:rPr>
          <w:rFonts w:ascii="Arial" w:hAnsi="Arial" w:cs="Arial"/>
        </w:rPr>
        <w:t xml:space="preserve"> it states that during that time people had to send letters for communication. T</w:t>
      </w:r>
      <w:r w:rsidR="00B82F27" w:rsidRPr="0013021B">
        <w:rPr>
          <w:rFonts w:ascii="Arial" w:hAnsi="Arial" w:cs="Arial"/>
        </w:rPr>
        <w:t>his historic fact from the author’s not</w:t>
      </w:r>
      <w:r w:rsidRPr="0013021B">
        <w:rPr>
          <w:rFonts w:ascii="Arial" w:hAnsi="Arial" w:cs="Arial"/>
        </w:rPr>
        <w:t xml:space="preserve"> is true. The facts that prove the information in the author’s note are:</w:t>
      </w:r>
      <w:r w:rsidR="0013021B">
        <w:rPr>
          <w:rFonts w:ascii="Arial" w:hAnsi="Arial" w:cs="Arial"/>
        </w:rPr>
        <w:tab/>
      </w:r>
    </w:p>
    <w:p w:rsidR="00A87000" w:rsidRPr="0013021B" w:rsidRDefault="005D7AD2" w:rsidP="0013021B">
      <w:pPr>
        <w:pStyle w:val="ListParagraph"/>
        <w:numPr>
          <w:ilvl w:val="0"/>
          <w:numId w:val="10"/>
        </w:numPr>
        <w:ind w:left="1080"/>
        <w:rPr>
          <w:rFonts w:ascii="Arial" w:hAnsi="Arial" w:cs="Arial"/>
        </w:rPr>
      </w:pPr>
      <w:r w:rsidRPr="0013021B">
        <w:rPr>
          <w:rFonts w:ascii="Arial" w:hAnsi="Arial" w:cs="Arial"/>
        </w:rPr>
        <w:t>Written letters and cards maintained communication between people separated by movement caused by World War II.</w:t>
      </w:r>
    </w:p>
    <w:p w:rsidR="00942254" w:rsidRPr="0013021B" w:rsidRDefault="005D7AD2" w:rsidP="0013021B">
      <w:pPr>
        <w:pStyle w:val="ListParagraph"/>
        <w:numPr>
          <w:ilvl w:val="0"/>
          <w:numId w:val="10"/>
        </w:numPr>
        <w:ind w:left="1080"/>
        <w:rPr>
          <w:rFonts w:ascii="Arial" w:hAnsi="Arial" w:cs="Arial"/>
        </w:rPr>
      </w:pPr>
      <w:r w:rsidRPr="0013021B">
        <w:rPr>
          <w:rFonts w:ascii="Arial" w:hAnsi="Arial" w:cs="Arial"/>
        </w:rPr>
        <w:t xml:space="preserve">With telephones out of the question, writing letters was the only way to keep in touch. Millions of letters </w:t>
      </w:r>
      <w:proofErr w:type="gramStart"/>
      <w:r w:rsidRPr="0013021B">
        <w:rPr>
          <w:rFonts w:ascii="Arial" w:hAnsi="Arial" w:cs="Arial"/>
        </w:rPr>
        <w:t>were written</w:t>
      </w:r>
      <w:proofErr w:type="gramEnd"/>
      <w:r w:rsidRPr="0013021B">
        <w:rPr>
          <w:rFonts w:ascii="Arial" w:hAnsi="Arial" w:cs="Arial"/>
        </w:rPr>
        <w:t xml:space="preserve"> </w:t>
      </w:r>
      <w:r w:rsidR="00942254" w:rsidRPr="0013021B">
        <w:rPr>
          <w:rFonts w:ascii="Arial" w:hAnsi="Arial" w:cs="Arial"/>
        </w:rPr>
        <w:t>back and forth across the Atlantic Ocean and Pa</w:t>
      </w:r>
      <w:r w:rsidR="00B50D98" w:rsidRPr="0013021B">
        <w:rPr>
          <w:rFonts w:ascii="Arial" w:hAnsi="Arial" w:cs="Arial"/>
        </w:rPr>
        <w:t xml:space="preserve">cific Ocean during </w:t>
      </w:r>
      <w:r w:rsidR="0097550D" w:rsidRPr="0013021B">
        <w:rPr>
          <w:rFonts w:ascii="Arial" w:hAnsi="Arial" w:cs="Arial"/>
        </w:rPr>
        <w:t>World War II.</w:t>
      </w:r>
    </w:p>
    <w:p w:rsidR="00B82F27" w:rsidRPr="0013021B" w:rsidRDefault="00A7667E" w:rsidP="0013021B">
      <w:pPr>
        <w:pStyle w:val="ListParagraph"/>
        <w:numPr>
          <w:ilvl w:val="0"/>
          <w:numId w:val="13"/>
        </w:numPr>
        <w:ind w:left="1800"/>
        <w:rPr>
          <w:rFonts w:ascii="Arial" w:hAnsi="Arial" w:cs="Arial"/>
        </w:rPr>
      </w:pPr>
      <w:hyperlink r:id="rId7" w:history="1">
        <w:r w:rsidR="00B82F27" w:rsidRPr="0013021B">
          <w:rPr>
            <w:rStyle w:val="Hyperlink"/>
            <w:rFonts w:ascii="Arial" w:hAnsi="Arial" w:cs="Arial"/>
          </w:rPr>
          <w:t>www.synonym.com/types</w:t>
        </w:r>
      </w:hyperlink>
      <w:r w:rsidR="00B82F27" w:rsidRPr="0013021B">
        <w:rPr>
          <w:rFonts w:ascii="Arial" w:hAnsi="Arial" w:cs="Arial"/>
        </w:rPr>
        <w:t xml:space="preserve"> of communication-1940’s</w:t>
      </w:r>
    </w:p>
    <w:p w:rsidR="00B82F27" w:rsidRPr="0013021B" w:rsidRDefault="00B82F27" w:rsidP="0013021B">
      <w:pPr>
        <w:pStyle w:val="ListParagraph"/>
        <w:numPr>
          <w:ilvl w:val="0"/>
          <w:numId w:val="13"/>
        </w:numPr>
        <w:ind w:left="1800"/>
        <w:rPr>
          <w:rFonts w:ascii="Arial" w:hAnsi="Arial" w:cs="Arial"/>
        </w:rPr>
      </w:pPr>
      <w:r w:rsidRPr="0013021B">
        <w:rPr>
          <w:rFonts w:ascii="Arial" w:hAnsi="Arial" w:cs="Arial"/>
        </w:rPr>
        <w:t>World War II for kids, Richard Panchy K</w:t>
      </w:r>
      <w:r w:rsidR="007F0118" w:rsidRPr="0013021B">
        <w:rPr>
          <w:rFonts w:ascii="Arial" w:hAnsi="Arial" w:cs="Arial"/>
        </w:rPr>
        <w:tab/>
      </w:r>
    </w:p>
    <w:p w:rsidR="00B82F27" w:rsidRPr="0013021B" w:rsidRDefault="00B82F27" w:rsidP="0013021B">
      <w:pPr>
        <w:rPr>
          <w:rFonts w:ascii="Arial" w:hAnsi="Arial" w:cs="Arial"/>
        </w:rPr>
      </w:pPr>
      <w:r w:rsidRPr="0013021B">
        <w:rPr>
          <w:rFonts w:ascii="Arial" w:hAnsi="Arial" w:cs="Arial"/>
        </w:rPr>
        <w:t xml:space="preserve">In the author’s </w:t>
      </w:r>
      <w:proofErr w:type="gramStart"/>
      <w:r w:rsidRPr="0013021B">
        <w:rPr>
          <w:rFonts w:ascii="Arial" w:hAnsi="Arial" w:cs="Arial"/>
        </w:rPr>
        <w:t>note</w:t>
      </w:r>
      <w:proofErr w:type="gramEnd"/>
      <w:r w:rsidRPr="0013021B">
        <w:rPr>
          <w:rFonts w:ascii="Arial" w:hAnsi="Arial" w:cs="Arial"/>
        </w:rPr>
        <w:t xml:space="preserve"> it states that women had to go work at jobs in big cities while men were at war. This historic fact from the author’s note is true.</w:t>
      </w:r>
      <w:r w:rsidR="007F0118" w:rsidRPr="0013021B">
        <w:rPr>
          <w:rFonts w:ascii="Arial" w:hAnsi="Arial" w:cs="Arial"/>
        </w:rPr>
        <w:t xml:space="preserve"> The facts that prove the information in the author’s note is true are:</w:t>
      </w:r>
      <w:r w:rsidR="007F0118" w:rsidRPr="0013021B">
        <w:rPr>
          <w:rFonts w:ascii="Arial" w:hAnsi="Arial" w:cs="Arial"/>
        </w:rPr>
        <w:tab/>
      </w:r>
    </w:p>
    <w:p w:rsidR="007F0118" w:rsidRPr="0013021B" w:rsidRDefault="007F0118" w:rsidP="0013021B">
      <w:pPr>
        <w:pStyle w:val="ListParagraph"/>
        <w:numPr>
          <w:ilvl w:val="0"/>
          <w:numId w:val="16"/>
        </w:numPr>
        <w:ind w:left="1080"/>
        <w:rPr>
          <w:rFonts w:ascii="Arial" w:hAnsi="Arial" w:cs="Arial"/>
        </w:rPr>
      </w:pPr>
      <w:r w:rsidRPr="0013021B">
        <w:rPr>
          <w:rFonts w:ascii="Arial" w:hAnsi="Arial" w:cs="Arial"/>
        </w:rPr>
        <w:t>Women needed to fill many traditional male jobs. Like working at factories and operating machinery.</w:t>
      </w:r>
    </w:p>
    <w:p w:rsidR="007F0118" w:rsidRPr="0013021B" w:rsidRDefault="007F0118" w:rsidP="0013021B">
      <w:pPr>
        <w:pStyle w:val="ListParagraph"/>
        <w:numPr>
          <w:ilvl w:val="0"/>
          <w:numId w:val="16"/>
        </w:numPr>
        <w:ind w:left="1080"/>
        <w:rPr>
          <w:rFonts w:ascii="Arial" w:hAnsi="Arial" w:cs="Arial"/>
        </w:rPr>
      </w:pPr>
      <w:r w:rsidRPr="0013021B">
        <w:rPr>
          <w:rFonts w:ascii="Arial" w:hAnsi="Arial" w:cs="Arial"/>
        </w:rPr>
        <w:t xml:space="preserve">Some women operated in cranes in shipyards. For </w:t>
      </w:r>
      <w:proofErr w:type="gramStart"/>
      <w:r w:rsidRPr="0013021B">
        <w:rPr>
          <w:rFonts w:ascii="Arial" w:hAnsi="Arial" w:cs="Arial"/>
        </w:rPr>
        <w:t>most</w:t>
      </w:r>
      <w:proofErr w:type="gramEnd"/>
      <w:r w:rsidRPr="0013021B">
        <w:rPr>
          <w:rFonts w:ascii="Arial" w:hAnsi="Arial" w:cs="Arial"/>
        </w:rPr>
        <w:t xml:space="preserve"> it was their first experience with factory employment.</w:t>
      </w:r>
    </w:p>
    <w:p w:rsidR="0013021B" w:rsidRPr="0013021B" w:rsidRDefault="00A7667E" w:rsidP="00935A52">
      <w:pPr>
        <w:pStyle w:val="ListParagraph"/>
        <w:numPr>
          <w:ilvl w:val="0"/>
          <w:numId w:val="18"/>
        </w:numPr>
        <w:rPr>
          <w:rStyle w:val="Hyperlink"/>
          <w:rFonts w:ascii="Arial" w:hAnsi="Arial" w:cs="Arial"/>
          <w:color w:val="auto"/>
          <w:u w:val="none"/>
        </w:rPr>
      </w:pPr>
      <w:hyperlink r:id="rId8" w:history="1">
        <w:r w:rsidR="007F0118" w:rsidRPr="0013021B">
          <w:rPr>
            <w:rStyle w:val="Hyperlink"/>
            <w:rFonts w:ascii="Arial" w:hAnsi="Arial" w:cs="Arial"/>
          </w:rPr>
          <w:t>www.nwhm.org</w:t>
        </w:r>
      </w:hyperlink>
    </w:p>
    <w:p w:rsidR="007F0118" w:rsidRPr="0013021B" w:rsidRDefault="007F0118" w:rsidP="00935A52">
      <w:pPr>
        <w:pStyle w:val="ListParagraph"/>
        <w:numPr>
          <w:ilvl w:val="0"/>
          <w:numId w:val="18"/>
        </w:numPr>
        <w:rPr>
          <w:rFonts w:ascii="Arial" w:hAnsi="Arial" w:cs="Arial"/>
        </w:rPr>
      </w:pPr>
      <w:r w:rsidRPr="0013021B">
        <w:rPr>
          <w:rFonts w:ascii="Arial" w:hAnsi="Arial" w:cs="Arial"/>
        </w:rPr>
        <w:t>The 1940</w:t>
      </w:r>
      <w:r w:rsidR="00A7667E">
        <w:rPr>
          <w:rFonts w:ascii="Arial" w:hAnsi="Arial" w:cs="Arial"/>
        </w:rPr>
        <w:t>’</w:t>
      </w:r>
      <w:r w:rsidRPr="0013021B">
        <w:rPr>
          <w:rFonts w:ascii="Arial" w:hAnsi="Arial" w:cs="Arial"/>
        </w:rPr>
        <w:t>s, Jim Corrigan</w:t>
      </w:r>
    </w:p>
    <w:p w:rsidR="007F0118" w:rsidRPr="0013021B" w:rsidRDefault="007F0118" w:rsidP="007F0118">
      <w:pPr>
        <w:rPr>
          <w:rFonts w:ascii="Arial" w:hAnsi="Arial" w:cs="Arial"/>
        </w:rPr>
      </w:pPr>
    </w:p>
    <w:p w:rsidR="007F0118" w:rsidRPr="0013021B" w:rsidRDefault="007F0118" w:rsidP="0013021B">
      <w:pPr>
        <w:rPr>
          <w:rFonts w:ascii="Arial" w:hAnsi="Arial" w:cs="Arial"/>
        </w:rPr>
      </w:pPr>
      <w:r w:rsidRPr="0013021B">
        <w:rPr>
          <w:rFonts w:ascii="Arial" w:hAnsi="Arial" w:cs="Arial"/>
        </w:rPr>
        <w:lastRenderedPageBreak/>
        <w:t>Three additional facts about World War II are:</w:t>
      </w:r>
    </w:p>
    <w:p w:rsidR="00A71F40" w:rsidRPr="0013021B" w:rsidRDefault="007F0118" w:rsidP="0013021B">
      <w:pPr>
        <w:pStyle w:val="ListParagraph"/>
        <w:numPr>
          <w:ilvl w:val="0"/>
          <w:numId w:val="19"/>
        </w:numPr>
        <w:ind w:left="720"/>
        <w:rPr>
          <w:rFonts w:ascii="Arial" w:hAnsi="Arial" w:cs="Arial"/>
        </w:rPr>
      </w:pPr>
      <w:r w:rsidRPr="0013021B">
        <w:rPr>
          <w:rFonts w:ascii="Arial" w:hAnsi="Arial" w:cs="Arial"/>
        </w:rPr>
        <w:t xml:space="preserve">It </w:t>
      </w:r>
      <w:proofErr w:type="gramStart"/>
      <w:r w:rsidRPr="0013021B">
        <w:rPr>
          <w:rFonts w:ascii="Arial" w:hAnsi="Arial" w:cs="Arial"/>
        </w:rPr>
        <w:t>is estimated</w:t>
      </w:r>
      <w:proofErr w:type="gramEnd"/>
      <w:r w:rsidRPr="0013021B">
        <w:rPr>
          <w:rFonts w:ascii="Arial" w:hAnsi="Arial" w:cs="Arial"/>
        </w:rPr>
        <w:t xml:space="preserve"> that 1.5 million children died during the Holocaust. </w:t>
      </w:r>
      <w:r w:rsidR="00A71F40" w:rsidRPr="0013021B">
        <w:rPr>
          <w:rFonts w:ascii="Arial" w:hAnsi="Arial" w:cs="Arial"/>
        </w:rPr>
        <w:t>Approximately 1.2 million of them were Jewish and tens of thousands of them were Gypsies.</w:t>
      </w:r>
    </w:p>
    <w:p w:rsidR="00A71F40" w:rsidRPr="0013021B" w:rsidRDefault="00A71F40" w:rsidP="0013021B">
      <w:pPr>
        <w:pStyle w:val="ListParagraph"/>
        <w:numPr>
          <w:ilvl w:val="0"/>
          <w:numId w:val="19"/>
        </w:numPr>
        <w:ind w:left="720"/>
        <w:rPr>
          <w:rFonts w:ascii="Arial" w:hAnsi="Arial" w:cs="Arial"/>
        </w:rPr>
      </w:pPr>
      <w:r w:rsidRPr="0013021B">
        <w:rPr>
          <w:rFonts w:ascii="Arial" w:hAnsi="Arial" w:cs="Arial"/>
        </w:rPr>
        <w:t xml:space="preserve">Most historians agree that World War II began when Germany invaded Poland on September </w:t>
      </w:r>
      <w:proofErr w:type="gramStart"/>
      <w:r w:rsidRPr="0013021B">
        <w:rPr>
          <w:rFonts w:ascii="Arial" w:hAnsi="Arial" w:cs="Arial"/>
        </w:rPr>
        <w:t>1</w:t>
      </w:r>
      <w:r w:rsidRPr="0013021B">
        <w:rPr>
          <w:rFonts w:ascii="Arial" w:hAnsi="Arial" w:cs="Arial"/>
          <w:vertAlign w:val="superscript"/>
        </w:rPr>
        <w:t>st</w:t>
      </w:r>
      <w:proofErr w:type="gramEnd"/>
      <w:r w:rsidRPr="0013021B">
        <w:rPr>
          <w:rFonts w:ascii="Arial" w:hAnsi="Arial" w:cs="Arial"/>
        </w:rPr>
        <w:t xml:space="preserve">, 1939. Others say it started when Japan invaded Manchuria on September </w:t>
      </w:r>
      <w:proofErr w:type="gramStart"/>
      <w:r w:rsidRPr="0013021B">
        <w:rPr>
          <w:rFonts w:ascii="Arial" w:hAnsi="Arial" w:cs="Arial"/>
        </w:rPr>
        <w:t>18</w:t>
      </w:r>
      <w:r w:rsidRPr="0013021B">
        <w:rPr>
          <w:rFonts w:ascii="Arial" w:hAnsi="Arial" w:cs="Arial"/>
          <w:vertAlign w:val="superscript"/>
        </w:rPr>
        <w:t>th</w:t>
      </w:r>
      <w:proofErr w:type="gramEnd"/>
      <w:r w:rsidRPr="0013021B">
        <w:rPr>
          <w:rFonts w:ascii="Arial" w:hAnsi="Arial" w:cs="Arial"/>
        </w:rPr>
        <w:t>, 1931. Some scholars suggest World War II is a continuation of World War I with a break in between.</w:t>
      </w:r>
    </w:p>
    <w:p w:rsidR="007F0118" w:rsidRPr="0013021B" w:rsidRDefault="00A71F40" w:rsidP="0013021B">
      <w:pPr>
        <w:pStyle w:val="ListParagraph"/>
        <w:numPr>
          <w:ilvl w:val="0"/>
          <w:numId w:val="19"/>
        </w:numPr>
        <w:ind w:left="720"/>
        <w:rPr>
          <w:rFonts w:ascii="Arial" w:hAnsi="Arial" w:cs="Arial"/>
        </w:rPr>
      </w:pPr>
      <w:r w:rsidRPr="0013021B">
        <w:rPr>
          <w:rFonts w:ascii="Arial" w:hAnsi="Arial" w:cs="Arial"/>
        </w:rPr>
        <w:t xml:space="preserve">For every </w:t>
      </w:r>
      <w:proofErr w:type="gramStart"/>
      <w:r w:rsidRPr="0013021B">
        <w:rPr>
          <w:rFonts w:ascii="Arial" w:hAnsi="Arial" w:cs="Arial"/>
        </w:rPr>
        <w:t>5</w:t>
      </w:r>
      <w:proofErr w:type="gramEnd"/>
      <w:r w:rsidRPr="0013021B">
        <w:rPr>
          <w:rFonts w:ascii="Arial" w:hAnsi="Arial" w:cs="Arial"/>
        </w:rPr>
        <w:t xml:space="preserve"> German soldiers died in World War II, 4 of them died on the Eastern front.    </w:t>
      </w:r>
      <w:r w:rsidR="007F0118" w:rsidRPr="0013021B">
        <w:rPr>
          <w:rFonts w:ascii="Arial" w:hAnsi="Arial" w:cs="Arial"/>
        </w:rPr>
        <w:t xml:space="preserve"> </w:t>
      </w:r>
    </w:p>
    <w:p w:rsidR="007F0118" w:rsidRPr="0013021B" w:rsidRDefault="00A71F40" w:rsidP="0013021B">
      <w:pPr>
        <w:pStyle w:val="ListParagraph"/>
        <w:numPr>
          <w:ilvl w:val="0"/>
          <w:numId w:val="20"/>
        </w:numPr>
        <w:ind w:left="1800"/>
        <w:rPr>
          <w:rFonts w:ascii="Arial" w:hAnsi="Arial" w:cs="Arial"/>
        </w:rPr>
      </w:pPr>
      <w:r w:rsidRPr="0013021B">
        <w:rPr>
          <w:rFonts w:ascii="Arial" w:hAnsi="Arial" w:cs="Arial"/>
        </w:rPr>
        <w:t>Factretriever.com/world war II</w:t>
      </w:r>
    </w:p>
    <w:p w:rsidR="00A71F40" w:rsidRPr="0013021B" w:rsidRDefault="00A71F40" w:rsidP="0013021B">
      <w:pPr>
        <w:pStyle w:val="ListParagraph"/>
        <w:ind w:left="3600"/>
        <w:rPr>
          <w:rFonts w:ascii="Arial" w:hAnsi="Arial" w:cs="Arial"/>
        </w:rPr>
      </w:pPr>
    </w:p>
    <w:p w:rsidR="00A71F40" w:rsidRPr="0013021B" w:rsidRDefault="00A71F40" w:rsidP="0013021B">
      <w:pPr>
        <w:rPr>
          <w:rFonts w:ascii="Arial" w:hAnsi="Arial" w:cs="Arial"/>
        </w:rPr>
      </w:pPr>
      <w:r w:rsidRPr="0013021B">
        <w:rPr>
          <w:rFonts w:ascii="Arial" w:hAnsi="Arial" w:cs="Arial"/>
        </w:rPr>
        <w:t>The cause of World War II is:</w:t>
      </w:r>
    </w:p>
    <w:p w:rsidR="00F32D1D" w:rsidRPr="0013021B" w:rsidRDefault="00A71F40" w:rsidP="0013021B">
      <w:pPr>
        <w:pStyle w:val="ListParagraph"/>
        <w:numPr>
          <w:ilvl w:val="0"/>
          <w:numId w:val="21"/>
        </w:numPr>
        <w:ind w:left="720"/>
        <w:rPr>
          <w:rFonts w:ascii="Arial" w:hAnsi="Arial" w:cs="Arial"/>
        </w:rPr>
      </w:pPr>
      <w:r w:rsidRPr="0013021B">
        <w:rPr>
          <w:rFonts w:ascii="Arial" w:hAnsi="Arial" w:cs="Arial"/>
        </w:rPr>
        <w:t>From the leftover</w:t>
      </w:r>
      <w:r w:rsidR="00F32D1D" w:rsidRPr="0013021B">
        <w:rPr>
          <w:rFonts w:ascii="Arial" w:hAnsi="Arial" w:cs="Arial"/>
        </w:rPr>
        <w:t xml:space="preserve"> problems of World War </w:t>
      </w:r>
      <w:proofErr w:type="gramStart"/>
      <w:r w:rsidR="00F32D1D" w:rsidRPr="0013021B">
        <w:rPr>
          <w:rFonts w:ascii="Arial" w:hAnsi="Arial" w:cs="Arial"/>
        </w:rPr>
        <w:t>I.</w:t>
      </w:r>
      <w:proofErr w:type="gramEnd"/>
      <w:r w:rsidR="00F32D1D" w:rsidRPr="0013021B">
        <w:rPr>
          <w:rFonts w:ascii="Arial" w:hAnsi="Arial" w:cs="Arial"/>
        </w:rPr>
        <w:t xml:space="preserve"> </w:t>
      </w:r>
      <w:r w:rsidR="00A7667E">
        <w:rPr>
          <w:rFonts w:ascii="Arial" w:hAnsi="Arial" w:cs="Arial"/>
        </w:rPr>
        <w:t>I</w:t>
      </w:r>
      <w:r w:rsidR="00F32D1D" w:rsidRPr="0013021B">
        <w:rPr>
          <w:rFonts w:ascii="Arial" w:hAnsi="Arial" w:cs="Arial"/>
        </w:rPr>
        <w:t xml:space="preserve">t began when troops from Germany came to Poland on September </w:t>
      </w:r>
      <w:proofErr w:type="gramStart"/>
      <w:r w:rsidR="00F32D1D" w:rsidRPr="0013021B">
        <w:rPr>
          <w:rFonts w:ascii="Arial" w:hAnsi="Arial" w:cs="Arial"/>
        </w:rPr>
        <w:t>1</w:t>
      </w:r>
      <w:r w:rsidR="00F32D1D" w:rsidRPr="0013021B">
        <w:rPr>
          <w:rFonts w:ascii="Arial" w:hAnsi="Arial" w:cs="Arial"/>
          <w:vertAlign w:val="superscript"/>
        </w:rPr>
        <w:t>st</w:t>
      </w:r>
      <w:proofErr w:type="gramEnd"/>
      <w:r w:rsidR="00F32D1D" w:rsidRPr="0013021B">
        <w:rPr>
          <w:rFonts w:ascii="Arial" w:hAnsi="Arial" w:cs="Arial"/>
        </w:rPr>
        <w:t>, 1934. A man named Aldo Hitler wanted more land for his country</w:t>
      </w:r>
      <w:r w:rsidR="00A7667E">
        <w:rPr>
          <w:rFonts w:ascii="Arial" w:hAnsi="Arial" w:cs="Arial"/>
        </w:rPr>
        <w:t xml:space="preserve"> s</w:t>
      </w:r>
      <w:r w:rsidR="00F32D1D" w:rsidRPr="0013021B">
        <w:rPr>
          <w:rFonts w:ascii="Arial" w:hAnsi="Arial" w:cs="Arial"/>
        </w:rPr>
        <w:t xml:space="preserve">o he planned </w:t>
      </w:r>
      <w:proofErr w:type="gramStart"/>
      <w:r w:rsidR="00F32D1D" w:rsidRPr="0013021B">
        <w:rPr>
          <w:rFonts w:ascii="Arial" w:hAnsi="Arial" w:cs="Arial"/>
        </w:rPr>
        <w:t>on taking</w:t>
      </w:r>
      <w:proofErr w:type="gramEnd"/>
      <w:r w:rsidR="00F32D1D" w:rsidRPr="0013021B">
        <w:rPr>
          <w:rFonts w:ascii="Arial" w:hAnsi="Arial" w:cs="Arial"/>
        </w:rPr>
        <w:t xml:space="preserve"> land away from Poland. The U.S.A entered the war after the Japanese planes attacked Pearl Harbor, a navy base in Hawaii</w:t>
      </w:r>
      <w:r w:rsidR="00A7667E">
        <w:rPr>
          <w:rFonts w:ascii="Arial" w:hAnsi="Arial" w:cs="Arial"/>
        </w:rPr>
        <w:t>,</w:t>
      </w:r>
      <w:r w:rsidR="00F32D1D" w:rsidRPr="0013021B">
        <w:rPr>
          <w:rFonts w:ascii="Arial" w:hAnsi="Arial" w:cs="Arial"/>
        </w:rPr>
        <w:t xml:space="preserve"> on December </w:t>
      </w:r>
      <w:proofErr w:type="gramStart"/>
      <w:r w:rsidR="00F32D1D" w:rsidRPr="0013021B">
        <w:rPr>
          <w:rFonts w:ascii="Arial" w:hAnsi="Arial" w:cs="Arial"/>
        </w:rPr>
        <w:t>7</w:t>
      </w:r>
      <w:r w:rsidR="00F32D1D" w:rsidRPr="0013021B">
        <w:rPr>
          <w:rFonts w:ascii="Arial" w:hAnsi="Arial" w:cs="Arial"/>
          <w:vertAlign w:val="superscript"/>
        </w:rPr>
        <w:t>th</w:t>
      </w:r>
      <w:proofErr w:type="gramEnd"/>
      <w:r w:rsidR="00F32D1D" w:rsidRPr="0013021B">
        <w:rPr>
          <w:rFonts w:ascii="Arial" w:hAnsi="Arial" w:cs="Arial"/>
        </w:rPr>
        <w:t>, 1941.</w:t>
      </w:r>
    </w:p>
    <w:p w:rsidR="007F0118" w:rsidRPr="00A7667E" w:rsidRDefault="00F32D1D" w:rsidP="00A7667E">
      <w:pPr>
        <w:pStyle w:val="ListParagraph"/>
        <w:numPr>
          <w:ilvl w:val="0"/>
          <w:numId w:val="21"/>
        </w:numPr>
        <w:rPr>
          <w:rFonts w:ascii="Arial" w:hAnsi="Arial" w:cs="Arial"/>
        </w:rPr>
      </w:pPr>
      <w:r w:rsidRPr="00A7667E">
        <w:rPr>
          <w:rFonts w:ascii="Arial" w:hAnsi="Arial" w:cs="Arial"/>
        </w:rPr>
        <w:t>World book Discovery encyclopedia, wwII</w:t>
      </w:r>
    </w:p>
    <w:p w:rsidR="00F32D1D" w:rsidRPr="0013021B" w:rsidRDefault="00F32D1D" w:rsidP="00F32D1D">
      <w:pPr>
        <w:ind w:left="720"/>
        <w:rPr>
          <w:rFonts w:ascii="Arial" w:hAnsi="Arial" w:cs="Arial"/>
        </w:rPr>
      </w:pPr>
    </w:p>
    <w:p w:rsidR="00F32D1D" w:rsidRPr="0013021B" w:rsidRDefault="00F32D1D" w:rsidP="0013021B">
      <w:pPr>
        <w:rPr>
          <w:rFonts w:ascii="Arial" w:hAnsi="Arial" w:cs="Arial"/>
        </w:rPr>
      </w:pPr>
      <w:r w:rsidRPr="0013021B">
        <w:rPr>
          <w:rFonts w:ascii="Arial" w:hAnsi="Arial" w:cs="Arial"/>
        </w:rPr>
        <w:t>The effect of World War II is:</w:t>
      </w:r>
    </w:p>
    <w:p w:rsidR="004D22C9" w:rsidRPr="0013021B" w:rsidRDefault="00F32D1D" w:rsidP="0013021B">
      <w:pPr>
        <w:pStyle w:val="ListParagraph"/>
        <w:numPr>
          <w:ilvl w:val="0"/>
          <w:numId w:val="21"/>
        </w:numPr>
        <w:ind w:left="720"/>
        <w:rPr>
          <w:rFonts w:ascii="Arial" w:hAnsi="Arial" w:cs="Arial"/>
        </w:rPr>
      </w:pPr>
      <w:r w:rsidRPr="0013021B">
        <w:rPr>
          <w:rFonts w:ascii="Arial" w:hAnsi="Arial" w:cs="Arial"/>
        </w:rPr>
        <w:t xml:space="preserve">International power shifted. Old empires in Europe collapsed and new countries emerged. Two allied countries </w:t>
      </w:r>
      <w:r w:rsidR="00CD379C" w:rsidRPr="0013021B">
        <w:rPr>
          <w:rFonts w:ascii="Arial" w:hAnsi="Arial" w:cs="Arial"/>
        </w:rPr>
        <w:t>(U.S.A and Soviet Union) that have fought together to</w:t>
      </w:r>
      <w:r w:rsidR="004D22C9" w:rsidRPr="0013021B">
        <w:rPr>
          <w:rFonts w:ascii="Arial" w:hAnsi="Arial" w:cs="Arial"/>
        </w:rPr>
        <w:t xml:space="preserve"> defeat the Axis powers in WWII</w:t>
      </w:r>
      <w:r w:rsidR="00A7667E">
        <w:rPr>
          <w:rFonts w:ascii="Arial" w:hAnsi="Arial" w:cs="Arial"/>
        </w:rPr>
        <w:t xml:space="preserve"> n</w:t>
      </w:r>
      <w:bookmarkStart w:id="0" w:name="_GoBack"/>
      <w:bookmarkEnd w:id="0"/>
      <w:r w:rsidR="004D22C9" w:rsidRPr="0013021B">
        <w:rPr>
          <w:rFonts w:ascii="Arial" w:hAnsi="Arial" w:cs="Arial"/>
        </w:rPr>
        <w:t>ow began a long, bitter political struggle with each other.</w:t>
      </w:r>
    </w:p>
    <w:p w:rsidR="004D22C9" w:rsidRPr="0013021B" w:rsidRDefault="004D22C9" w:rsidP="0013021B">
      <w:pPr>
        <w:pStyle w:val="ListParagraph"/>
        <w:numPr>
          <w:ilvl w:val="0"/>
          <w:numId w:val="20"/>
        </w:numPr>
        <w:ind w:left="1800"/>
        <w:rPr>
          <w:rFonts w:ascii="Arial" w:hAnsi="Arial" w:cs="Arial"/>
        </w:rPr>
      </w:pPr>
      <w:r w:rsidRPr="0013021B">
        <w:rPr>
          <w:rFonts w:ascii="Arial" w:hAnsi="Arial" w:cs="Arial"/>
        </w:rPr>
        <w:t>The 1940’s, Jim Corrigan</w:t>
      </w:r>
    </w:p>
    <w:p w:rsidR="004D22C9" w:rsidRPr="0013021B" w:rsidRDefault="004D22C9" w:rsidP="004D22C9">
      <w:pPr>
        <w:rPr>
          <w:rFonts w:ascii="Arial" w:hAnsi="Arial" w:cs="Arial"/>
        </w:rPr>
      </w:pPr>
    </w:p>
    <w:p w:rsidR="004D22C9" w:rsidRPr="0013021B" w:rsidRDefault="004D22C9" w:rsidP="0013021B">
      <w:pPr>
        <w:rPr>
          <w:rFonts w:ascii="Arial" w:hAnsi="Arial" w:cs="Arial"/>
        </w:rPr>
      </w:pPr>
      <w:r w:rsidRPr="0013021B">
        <w:rPr>
          <w:rFonts w:ascii="Arial" w:hAnsi="Arial" w:cs="Arial"/>
        </w:rPr>
        <w:t>To learn about World War II:</w:t>
      </w:r>
      <w:r w:rsidR="0013021B">
        <w:rPr>
          <w:rFonts w:ascii="Arial" w:hAnsi="Arial" w:cs="Arial"/>
        </w:rPr>
        <w:t xml:space="preserve"> www.</w:t>
      </w:r>
      <w:r w:rsidRPr="0013021B">
        <w:rPr>
          <w:rFonts w:ascii="Arial" w:hAnsi="Arial" w:cs="Arial"/>
        </w:rPr>
        <w:t>history.com/ministers/world war two</w:t>
      </w:r>
    </w:p>
    <w:p w:rsidR="004D22C9" w:rsidRPr="0013021B" w:rsidRDefault="004D22C9" w:rsidP="004D22C9">
      <w:pPr>
        <w:rPr>
          <w:rFonts w:ascii="Arial" w:hAnsi="Arial" w:cs="Arial"/>
        </w:rPr>
      </w:pPr>
    </w:p>
    <w:p w:rsidR="000279BA" w:rsidRDefault="004D22C9" w:rsidP="0013021B">
      <w:pPr>
        <w:ind w:firstLine="720"/>
        <w:rPr>
          <w:sz w:val="30"/>
          <w:szCs w:val="30"/>
        </w:rPr>
      </w:pPr>
      <w:r w:rsidRPr="0013021B">
        <w:rPr>
          <w:rFonts w:ascii="Arial" w:hAnsi="Arial" w:cs="Arial"/>
        </w:rPr>
        <w:t xml:space="preserve">The artifact that represents the story and the </w:t>
      </w:r>
      <w:proofErr w:type="gramStart"/>
      <w:r w:rsidRPr="0013021B">
        <w:rPr>
          <w:rFonts w:ascii="Arial" w:hAnsi="Arial" w:cs="Arial"/>
        </w:rPr>
        <w:t>time period</w:t>
      </w:r>
      <w:proofErr w:type="gramEnd"/>
      <w:r w:rsidRPr="0013021B">
        <w:rPr>
          <w:rFonts w:ascii="Arial" w:hAnsi="Arial" w:cs="Arial"/>
        </w:rPr>
        <w:t xml:space="preserve"> is a mail bag because in the book, the mailman/boy was the person that delivered hand written letters. At the time, letters were the only way for people to communicate regularly, so without the </w:t>
      </w:r>
      <w:proofErr w:type="gramStart"/>
      <w:r w:rsidRPr="0013021B">
        <w:rPr>
          <w:rFonts w:ascii="Arial" w:hAnsi="Arial" w:cs="Arial"/>
        </w:rPr>
        <w:t>mail man</w:t>
      </w:r>
      <w:proofErr w:type="gramEnd"/>
      <w:r w:rsidRPr="0013021B">
        <w:rPr>
          <w:rFonts w:ascii="Arial" w:hAnsi="Arial" w:cs="Arial"/>
        </w:rPr>
        <w:t xml:space="preserve"> letters would not get delivered. </w:t>
      </w:r>
    </w:p>
    <w:p w:rsidR="000279BA" w:rsidRPr="000279BA" w:rsidRDefault="000279BA" w:rsidP="000279BA">
      <w:pPr>
        <w:ind w:left="1080"/>
        <w:rPr>
          <w:sz w:val="30"/>
          <w:szCs w:val="30"/>
        </w:rPr>
      </w:pPr>
    </w:p>
    <w:p w:rsidR="007F702D" w:rsidRPr="007F702D" w:rsidRDefault="007F702D" w:rsidP="000279BA">
      <w:pPr>
        <w:pStyle w:val="ListParagraph"/>
        <w:ind w:left="1440"/>
        <w:rPr>
          <w:sz w:val="30"/>
          <w:szCs w:val="30"/>
        </w:rPr>
      </w:pPr>
      <w:r>
        <w:rPr>
          <w:sz w:val="30"/>
          <w:szCs w:val="30"/>
        </w:rPr>
        <w:t xml:space="preserve"> </w:t>
      </w:r>
    </w:p>
    <w:p w:rsidR="007F702D" w:rsidRPr="007F702D" w:rsidRDefault="007F702D" w:rsidP="007F702D">
      <w:pPr>
        <w:rPr>
          <w:sz w:val="30"/>
          <w:szCs w:val="30"/>
        </w:rPr>
      </w:pPr>
    </w:p>
    <w:sectPr w:rsidR="007F702D" w:rsidRPr="007F7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F02"/>
    <w:multiLevelType w:val="hybridMultilevel"/>
    <w:tmpl w:val="9F0C0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4469A"/>
    <w:multiLevelType w:val="hybridMultilevel"/>
    <w:tmpl w:val="AE662B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FBB23E6"/>
    <w:multiLevelType w:val="hybridMultilevel"/>
    <w:tmpl w:val="F17261A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882954"/>
    <w:multiLevelType w:val="hybridMultilevel"/>
    <w:tmpl w:val="27E62B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B">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1226F9"/>
    <w:multiLevelType w:val="hybridMultilevel"/>
    <w:tmpl w:val="9D0C4C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96C1C"/>
    <w:multiLevelType w:val="hybridMultilevel"/>
    <w:tmpl w:val="200CCD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FC840BD"/>
    <w:multiLevelType w:val="hybridMultilevel"/>
    <w:tmpl w:val="6D4C6A0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FE118C3"/>
    <w:multiLevelType w:val="hybridMultilevel"/>
    <w:tmpl w:val="6F2C5B5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8" w15:restartNumberingAfterBreak="0">
    <w:nsid w:val="3ACC5D4A"/>
    <w:multiLevelType w:val="hybridMultilevel"/>
    <w:tmpl w:val="785CC36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3A72ACD"/>
    <w:multiLevelType w:val="hybridMultilevel"/>
    <w:tmpl w:val="5F6C3AB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50C216A"/>
    <w:multiLevelType w:val="hybridMultilevel"/>
    <w:tmpl w:val="9F20260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558765C"/>
    <w:multiLevelType w:val="hybridMultilevel"/>
    <w:tmpl w:val="F5405A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5FE5B4F"/>
    <w:multiLevelType w:val="hybridMultilevel"/>
    <w:tmpl w:val="60308BA8"/>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4D3D515F"/>
    <w:multiLevelType w:val="hybridMultilevel"/>
    <w:tmpl w:val="C250EB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462877"/>
    <w:multiLevelType w:val="hybridMultilevel"/>
    <w:tmpl w:val="0C06B73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3315825"/>
    <w:multiLevelType w:val="hybridMultilevel"/>
    <w:tmpl w:val="99E6B1E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6ED0DF8"/>
    <w:multiLevelType w:val="hybridMultilevel"/>
    <w:tmpl w:val="06F0A8A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AA53852"/>
    <w:multiLevelType w:val="hybridMultilevel"/>
    <w:tmpl w:val="EBFA5D24"/>
    <w:lvl w:ilvl="0" w:tplc="0409000B">
      <w:start w:val="1"/>
      <w:numFmt w:val="bullet"/>
      <w:lvlText w:val=""/>
      <w:lvlJc w:val="left"/>
      <w:pPr>
        <w:ind w:left="243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8" w15:restartNumberingAfterBreak="0">
    <w:nsid w:val="71AF240C"/>
    <w:multiLevelType w:val="hybridMultilevel"/>
    <w:tmpl w:val="521697B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15:restartNumberingAfterBreak="0">
    <w:nsid w:val="722B333A"/>
    <w:multiLevelType w:val="hybridMultilevel"/>
    <w:tmpl w:val="DA72EB8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0" w15:restartNumberingAfterBreak="0">
    <w:nsid w:val="7A597A99"/>
    <w:multiLevelType w:val="hybridMultilevel"/>
    <w:tmpl w:val="1EB6A8F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15:restartNumberingAfterBreak="0">
    <w:nsid w:val="7DC66CEC"/>
    <w:multiLevelType w:val="hybridMultilevel"/>
    <w:tmpl w:val="E5A21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14"/>
  </w:num>
  <w:num w:numId="5">
    <w:abstractNumId w:val="9"/>
  </w:num>
  <w:num w:numId="6">
    <w:abstractNumId w:val="8"/>
  </w:num>
  <w:num w:numId="7">
    <w:abstractNumId w:val="17"/>
  </w:num>
  <w:num w:numId="8">
    <w:abstractNumId w:val="7"/>
  </w:num>
  <w:num w:numId="9">
    <w:abstractNumId w:val="1"/>
  </w:num>
  <w:num w:numId="10">
    <w:abstractNumId w:val="16"/>
  </w:num>
  <w:num w:numId="11">
    <w:abstractNumId w:val="20"/>
  </w:num>
  <w:num w:numId="12">
    <w:abstractNumId w:val="19"/>
  </w:num>
  <w:num w:numId="13">
    <w:abstractNumId w:val="11"/>
  </w:num>
  <w:num w:numId="14">
    <w:abstractNumId w:val="15"/>
  </w:num>
  <w:num w:numId="15">
    <w:abstractNumId w:val="12"/>
  </w:num>
  <w:num w:numId="16">
    <w:abstractNumId w:val="10"/>
  </w:num>
  <w:num w:numId="17">
    <w:abstractNumId w:val="18"/>
  </w:num>
  <w:num w:numId="18">
    <w:abstractNumId w:val="0"/>
  </w:num>
  <w:num w:numId="19">
    <w:abstractNumId w:val="4"/>
  </w:num>
  <w:num w:numId="20">
    <w:abstractNumId w:val="5"/>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2D"/>
    <w:rsid w:val="00027032"/>
    <w:rsid w:val="000279BA"/>
    <w:rsid w:val="0013021B"/>
    <w:rsid w:val="001B331D"/>
    <w:rsid w:val="00346FBF"/>
    <w:rsid w:val="004D22C9"/>
    <w:rsid w:val="005D7AD2"/>
    <w:rsid w:val="007F0118"/>
    <w:rsid w:val="007F702D"/>
    <w:rsid w:val="00942254"/>
    <w:rsid w:val="0097550D"/>
    <w:rsid w:val="00A71F40"/>
    <w:rsid w:val="00A7667E"/>
    <w:rsid w:val="00A87000"/>
    <w:rsid w:val="00B50D98"/>
    <w:rsid w:val="00B82F27"/>
    <w:rsid w:val="00C17AA6"/>
    <w:rsid w:val="00CD379C"/>
    <w:rsid w:val="00F32D1D"/>
    <w:rsid w:val="00FB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2662"/>
  <w15:chartTrackingRefBased/>
  <w15:docId w15:val="{C8ADB387-23C4-4C15-AD66-C81E1ED9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02D"/>
    <w:pPr>
      <w:ind w:left="720"/>
      <w:contextualSpacing/>
    </w:pPr>
  </w:style>
  <w:style w:type="character" w:styleId="Hyperlink">
    <w:name w:val="Hyperlink"/>
    <w:basedOn w:val="DefaultParagraphFont"/>
    <w:uiPriority w:val="99"/>
    <w:unhideWhenUsed/>
    <w:rsid w:val="00027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hm.org" TargetMode="External"/><Relationship Id="rId3" Type="http://schemas.openxmlformats.org/officeDocument/2006/relationships/styles" Target="styles.xml"/><Relationship Id="rId7" Type="http://schemas.openxmlformats.org/officeDocument/2006/relationships/hyperlink" Target="http://www.synonym.com/typ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940's.org/fas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D1BD3-F6AF-4332-AD36-32FC7F44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Ximena</dc:creator>
  <cp:keywords/>
  <dc:description/>
  <cp:lastModifiedBy>Wrins-Ryan, Linda</cp:lastModifiedBy>
  <cp:revision>2</cp:revision>
  <dcterms:created xsi:type="dcterms:W3CDTF">2017-03-14T04:54:00Z</dcterms:created>
  <dcterms:modified xsi:type="dcterms:W3CDTF">2017-03-14T04:54:00Z</dcterms:modified>
</cp:coreProperties>
</file>